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894" w:rsidRPr="00B47D82" w:rsidRDefault="000B3B54" w:rsidP="00B47D82">
      <w:pPr>
        <w:pStyle w:val="Title"/>
        <w:rPr>
          <w:rFonts w:ascii="Verdana" w:hAnsi="Verdana"/>
          <w:b/>
          <w:sz w:val="44"/>
        </w:rPr>
      </w:pPr>
      <w:r w:rsidRPr="00B47D82">
        <w:rPr>
          <w:rFonts w:ascii="Verdana" w:hAnsi="Verdana"/>
          <w:b/>
          <w:sz w:val="44"/>
        </w:rPr>
        <w:t>Delivering an inspirational message</w:t>
      </w:r>
    </w:p>
    <w:p w:rsidR="00B47D82" w:rsidRDefault="00B47D82">
      <w:pPr>
        <w:rPr>
          <w:rFonts w:ascii="Verdana" w:hAnsi="Verdana"/>
          <w:sz w:val="20"/>
        </w:rPr>
      </w:pPr>
    </w:p>
    <w:p w:rsidR="00B47D82" w:rsidRDefault="001C23BD">
      <w:pPr>
        <w:rPr>
          <w:rFonts w:ascii="Verdana" w:hAnsi="Verdana"/>
        </w:rPr>
      </w:pPr>
      <w:r w:rsidRPr="00B47D82">
        <w:rPr>
          <w:rFonts w:ascii="Verdana" w:hAnsi="Verdana"/>
          <w:b/>
        </w:rPr>
        <w:t xml:space="preserve">How to use this </w:t>
      </w:r>
      <w:r w:rsidR="000B3B54" w:rsidRPr="00B47D82">
        <w:rPr>
          <w:rFonts w:ascii="Verdana" w:hAnsi="Verdana"/>
          <w:b/>
        </w:rPr>
        <w:t>template</w:t>
      </w:r>
      <w:r w:rsidRPr="00B47D82">
        <w:rPr>
          <w:rFonts w:ascii="Verdana" w:hAnsi="Verdana"/>
          <w:b/>
        </w:rPr>
        <w:t>:</w:t>
      </w:r>
      <w:r w:rsidRPr="00B47D82">
        <w:rPr>
          <w:rFonts w:ascii="Verdana" w:hAnsi="Verdana"/>
        </w:rPr>
        <w:t xml:space="preserve">  </w:t>
      </w:r>
      <w:r w:rsidR="006C5E5C" w:rsidRPr="00B47D82">
        <w:rPr>
          <w:rFonts w:ascii="Verdana" w:hAnsi="Verdana"/>
        </w:rPr>
        <w:t>R</w:t>
      </w:r>
      <w:r w:rsidR="000B3B54" w:rsidRPr="00B47D82">
        <w:rPr>
          <w:rFonts w:ascii="Verdana" w:hAnsi="Verdana"/>
        </w:rPr>
        <w:t>un through the steps in this template</w:t>
      </w:r>
      <w:r w:rsidRPr="00B47D82">
        <w:rPr>
          <w:rFonts w:ascii="Verdana" w:hAnsi="Verdana"/>
        </w:rPr>
        <w:t>.</w:t>
      </w:r>
      <w:r w:rsidR="000B3B54" w:rsidRPr="00B47D82">
        <w:rPr>
          <w:rFonts w:ascii="Verdana" w:hAnsi="Verdana"/>
        </w:rPr>
        <w:t xml:space="preserve"> </w:t>
      </w:r>
      <w:r w:rsidR="006C5E5C" w:rsidRPr="00B47D82">
        <w:rPr>
          <w:rFonts w:ascii="Verdana" w:hAnsi="Verdana"/>
        </w:rPr>
        <w:t>K</w:t>
      </w:r>
      <w:r w:rsidR="000B3B54" w:rsidRPr="00B47D82">
        <w:rPr>
          <w:rFonts w:ascii="Verdana" w:hAnsi="Verdana"/>
        </w:rPr>
        <w:t>eep the steps in mind in all of your interactions</w:t>
      </w:r>
      <w:r w:rsidR="00163419" w:rsidRPr="00B47D82">
        <w:rPr>
          <w:rFonts w:ascii="Verdana" w:hAnsi="Verdana"/>
        </w:rPr>
        <w:t xml:space="preserve">, whether it is a presentation to a room full </w:t>
      </w:r>
      <w:proofErr w:type="spellStart"/>
      <w:r w:rsidR="00163419" w:rsidRPr="00B47D82">
        <w:rPr>
          <w:rFonts w:ascii="Verdana" w:hAnsi="Verdana"/>
        </w:rPr>
        <w:t>or</w:t>
      </w:r>
      <w:proofErr w:type="spellEnd"/>
      <w:r w:rsidR="00163419" w:rsidRPr="00B47D82">
        <w:rPr>
          <w:rFonts w:ascii="Verdana" w:hAnsi="Verdana"/>
        </w:rPr>
        <w:t xml:space="preserve"> people or a one to one discussion with a parent</w:t>
      </w:r>
      <w:r w:rsidR="000B3B54" w:rsidRPr="00B47D82">
        <w:rPr>
          <w:rFonts w:ascii="Verdana" w:hAnsi="Verdana"/>
        </w:rPr>
        <w:t>.</w:t>
      </w:r>
      <w:r w:rsidR="006C5E5C" w:rsidRPr="00B47D82">
        <w:rPr>
          <w:rFonts w:ascii="Verdana" w:hAnsi="Verdana"/>
        </w:rPr>
        <w:t xml:space="preserve"> </w:t>
      </w:r>
    </w:p>
    <w:p w:rsidR="006C5E5C" w:rsidRPr="00B47D82" w:rsidRDefault="006C5E5C">
      <w:pPr>
        <w:rPr>
          <w:rFonts w:ascii="Verdana" w:hAnsi="Verdana"/>
        </w:rPr>
      </w:pPr>
      <w:r w:rsidRPr="00B47D82">
        <w:rPr>
          <w:rFonts w:ascii="Verdana" w:hAnsi="Verdana"/>
        </w:rPr>
        <w:t>Even if you are doing a formal presentation, aim to make this a conversation wherever possible because your audience will have a maximum 20-minute attention span. Find ways to interact and keep them engaged.</w:t>
      </w:r>
    </w:p>
    <w:tbl>
      <w:tblPr>
        <w:tblStyle w:val="TableGrid"/>
        <w:tblW w:w="9918" w:type="dxa"/>
        <w:tblLook w:val="04A0" w:firstRow="1" w:lastRow="0" w:firstColumn="1" w:lastColumn="0" w:noHBand="0" w:noVBand="1"/>
      </w:tblPr>
      <w:tblGrid>
        <w:gridCol w:w="1790"/>
        <w:gridCol w:w="2481"/>
        <w:gridCol w:w="1158"/>
        <w:gridCol w:w="1807"/>
        <w:gridCol w:w="2682"/>
      </w:tblGrid>
      <w:tr w:rsidR="009D6121" w:rsidRPr="00B47D82" w:rsidTr="009D6121">
        <w:tc>
          <w:tcPr>
            <w:tcW w:w="1402" w:type="dxa"/>
          </w:tcPr>
          <w:p w:rsidR="006C5E5C" w:rsidRPr="00B47D82" w:rsidRDefault="009D6121" w:rsidP="006C5E5C">
            <w:pPr>
              <w:rPr>
                <w:rFonts w:ascii="Verdana" w:hAnsi="Verdana"/>
                <w:b/>
              </w:rPr>
            </w:pPr>
            <w:r w:rsidRPr="00B47D82">
              <w:rPr>
                <w:rFonts w:ascii="Verdana" w:hAnsi="Verdana"/>
                <w:b/>
              </w:rPr>
              <w:t>Who are your audience</w:t>
            </w:r>
          </w:p>
        </w:tc>
        <w:tc>
          <w:tcPr>
            <w:tcW w:w="8516" w:type="dxa"/>
            <w:gridSpan w:val="4"/>
          </w:tcPr>
          <w:p w:rsidR="009D6121" w:rsidRPr="00B47D82" w:rsidRDefault="009D6121" w:rsidP="00163419">
            <w:pPr>
              <w:rPr>
                <w:rFonts w:ascii="Verdana" w:hAnsi="Verdana"/>
                <w:sz w:val="20"/>
              </w:rPr>
            </w:pPr>
            <w:r w:rsidRPr="00B47D82">
              <w:rPr>
                <w:rFonts w:ascii="Verdana" w:hAnsi="Verdana"/>
                <w:sz w:val="20"/>
              </w:rPr>
              <w:t xml:space="preserve">[Be as specific as possible about who </w:t>
            </w:r>
            <w:r w:rsidR="00163419" w:rsidRPr="00B47D82">
              <w:rPr>
                <w:rFonts w:ascii="Verdana" w:hAnsi="Verdana"/>
                <w:sz w:val="20"/>
              </w:rPr>
              <w:t xml:space="preserve">you </w:t>
            </w:r>
            <w:r w:rsidRPr="00B47D82">
              <w:rPr>
                <w:rFonts w:ascii="Verdana" w:hAnsi="Verdana"/>
                <w:sz w:val="20"/>
              </w:rPr>
              <w:t>will be</w:t>
            </w:r>
            <w:r w:rsidR="00163419" w:rsidRPr="00B47D82">
              <w:rPr>
                <w:rFonts w:ascii="Verdana" w:hAnsi="Verdana"/>
                <w:sz w:val="20"/>
              </w:rPr>
              <w:t xml:space="preserve"> speaking to</w:t>
            </w:r>
            <w:r w:rsidRPr="00B47D82">
              <w:rPr>
                <w:rFonts w:ascii="Verdana" w:hAnsi="Verdana"/>
                <w:sz w:val="20"/>
              </w:rPr>
              <w:t>]</w:t>
            </w:r>
          </w:p>
        </w:tc>
      </w:tr>
      <w:tr w:rsidR="009D6121" w:rsidRPr="00B47D82" w:rsidTr="009D6121">
        <w:tc>
          <w:tcPr>
            <w:tcW w:w="1402" w:type="dxa"/>
          </w:tcPr>
          <w:p w:rsidR="009D6121" w:rsidRPr="00B47D82" w:rsidRDefault="009D6121">
            <w:pPr>
              <w:rPr>
                <w:rFonts w:ascii="Verdana" w:hAnsi="Verdana"/>
                <w:b/>
              </w:rPr>
            </w:pPr>
            <w:r w:rsidRPr="00B47D82">
              <w:rPr>
                <w:rFonts w:ascii="Verdana" w:hAnsi="Verdana"/>
                <w:b/>
              </w:rPr>
              <w:t>What do you know about them?</w:t>
            </w:r>
          </w:p>
        </w:tc>
        <w:tc>
          <w:tcPr>
            <w:tcW w:w="8516" w:type="dxa"/>
            <w:gridSpan w:val="4"/>
          </w:tcPr>
          <w:p w:rsidR="006C5E5C" w:rsidRDefault="006C5E5C" w:rsidP="006C5E5C">
            <w:pPr>
              <w:rPr>
                <w:rFonts w:ascii="Verdana" w:hAnsi="Verdana"/>
                <w:sz w:val="20"/>
              </w:rPr>
            </w:pPr>
            <w:r w:rsidRPr="00B47D82">
              <w:rPr>
                <w:rFonts w:ascii="Verdana" w:hAnsi="Verdana"/>
                <w:sz w:val="20"/>
              </w:rPr>
              <w:t>[The more you know about your audience, the more you can tailor your message to them. You need to be in tune with what people are interested in so you can appeal to this and make your message relevant]</w:t>
            </w:r>
          </w:p>
          <w:p w:rsidR="00B47D82" w:rsidRPr="00B47D82" w:rsidRDefault="00B47D82" w:rsidP="006C5E5C">
            <w:pPr>
              <w:rPr>
                <w:rFonts w:ascii="Verdana" w:hAnsi="Verdana"/>
                <w:b/>
                <w:sz w:val="20"/>
              </w:rPr>
            </w:pPr>
          </w:p>
        </w:tc>
      </w:tr>
      <w:tr w:rsidR="000B3B54" w:rsidRPr="00B47D82" w:rsidTr="009D6121">
        <w:tc>
          <w:tcPr>
            <w:tcW w:w="1402" w:type="dxa"/>
          </w:tcPr>
          <w:p w:rsidR="000B3B54" w:rsidRPr="00B47D82" w:rsidRDefault="000B3B54" w:rsidP="000B3B54">
            <w:pPr>
              <w:rPr>
                <w:rFonts w:ascii="Verdana" w:hAnsi="Verdana"/>
                <w:b/>
              </w:rPr>
            </w:pPr>
            <w:r w:rsidRPr="00B47D82">
              <w:rPr>
                <w:rFonts w:ascii="Verdana" w:hAnsi="Verdana"/>
                <w:b/>
              </w:rPr>
              <w:t>Your audience outcome</w:t>
            </w:r>
          </w:p>
        </w:tc>
        <w:tc>
          <w:tcPr>
            <w:tcW w:w="2621" w:type="dxa"/>
          </w:tcPr>
          <w:p w:rsidR="009D6121" w:rsidRPr="00B47D82" w:rsidRDefault="009D6121" w:rsidP="009D6121">
            <w:pPr>
              <w:rPr>
                <w:rFonts w:ascii="Verdana" w:hAnsi="Verdana"/>
              </w:rPr>
            </w:pPr>
            <w:r w:rsidRPr="00B47D82">
              <w:rPr>
                <w:rFonts w:ascii="Verdana" w:hAnsi="Verdana"/>
                <w:b/>
              </w:rPr>
              <w:t>Think</w:t>
            </w:r>
            <w:r w:rsidRPr="00B47D82">
              <w:rPr>
                <w:rFonts w:ascii="Verdana" w:hAnsi="Verdana"/>
              </w:rPr>
              <w:t xml:space="preserve"> </w:t>
            </w:r>
          </w:p>
          <w:p w:rsidR="000B3B54" w:rsidRPr="00B47D82" w:rsidRDefault="000B3B54" w:rsidP="00B47D82">
            <w:pPr>
              <w:rPr>
                <w:rFonts w:ascii="Verdana" w:hAnsi="Verdana"/>
                <w:sz w:val="20"/>
              </w:rPr>
            </w:pPr>
            <w:r w:rsidRPr="00B47D82">
              <w:rPr>
                <w:rFonts w:ascii="Verdana" w:hAnsi="Verdana"/>
                <w:sz w:val="20"/>
              </w:rPr>
              <w:t>[What one thing do you want your audience to think after you</w:t>
            </w:r>
            <w:r w:rsidR="00163419" w:rsidRPr="00B47D82">
              <w:rPr>
                <w:rFonts w:ascii="Verdana" w:hAnsi="Verdana"/>
                <w:sz w:val="20"/>
              </w:rPr>
              <w:t xml:space="preserve"> have delivered your message</w:t>
            </w:r>
            <w:r w:rsidRPr="00B47D82">
              <w:rPr>
                <w:rFonts w:ascii="Verdana" w:hAnsi="Verdana"/>
                <w:sz w:val="20"/>
              </w:rPr>
              <w:t>]</w:t>
            </w:r>
          </w:p>
          <w:p w:rsidR="006C5E5C" w:rsidRPr="00B47D82" w:rsidRDefault="006C5E5C" w:rsidP="006C5E5C">
            <w:pPr>
              <w:pStyle w:val="ListParagraph"/>
              <w:ind w:left="360"/>
              <w:rPr>
                <w:rFonts w:ascii="Verdana" w:hAnsi="Verdana"/>
              </w:rPr>
            </w:pPr>
          </w:p>
        </w:tc>
        <w:tc>
          <w:tcPr>
            <w:tcW w:w="3104" w:type="dxa"/>
            <w:gridSpan w:val="2"/>
          </w:tcPr>
          <w:p w:rsidR="009D6121" w:rsidRPr="00B47D82" w:rsidRDefault="009D6121" w:rsidP="009D6121">
            <w:pPr>
              <w:rPr>
                <w:rFonts w:ascii="Verdana" w:hAnsi="Verdana"/>
                <w:b/>
              </w:rPr>
            </w:pPr>
            <w:r w:rsidRPr="00B47D82">
              <w:rPr>
                <w:rFonts w:ascii="Verdana" w:hAnsi="Verdana"/>
                <w:b/>
              </w:rPr>
              <w:t>Feel</w:t>
            </w:r>
          </w:p>
          <w:p w:rsidR="000B3B54" w:rsidRPr="00B47D82" w:rsidRDefault="000B3B54" w:rsidP="00B47D82">
            <w:pPr>
              <w:rPr>
                <w:rFonts w:ascii="Verdana" w:hAnsi="Verdana"/>
              </w:rPr>
            </w:pPr>
            <w:r w:rsidRPr="00B47D82">
              <w:rPr>
                <w:rFonts w:ascii="Verdana" w:hAnsi="Verdana"/>
                <w:sz w:val="20"/>
              </w:rPr>
              <w:t xml:space="preserve">[What one thing do you want your audience to </w:t>
            </w:r>
            <w:r w:rsidR="009D6121" w:rsidRPr="00B47D82">
              <w:rPr>
                <w:rFonts w:ascii="Verdana" w:hAnsi="Verdana"/>
                <w:sz w:val="20"/>
              </w:rPr>
              <w:t>feel</w:t>
            </w:r>
            <w:r w:rsidRPr="00B47D82">
              <w:rPr>
                <w:rFonts w:ascii="Verdana" w:hAnsi="Verdana"/>
                <w:sz w:val="20"/>
              </w:rPr>
              <w:t xml:space="preserve"> after you</w:t>
            </w:r>
            <w:r w:rsidR="00163419" w:rsidRPr="00B47D82">
              <w:rPr>
                <w:rFonts w:ascii="Verdana" w:hAnsi="Verdana"/>
                <w:sz w:val="20"/>
              </w:rPr>
              <w:t xml:space="preserve"> have delivered your message</w:t>
            </w:r>
            <w:r w:rsidRPr="00B47D82">
              <w:rPr>
                <w:rFonts w:ascii="Verdana" w:hAnsi="Verdana"/>
                <w:sz w:val="20"/>
              </w:rPr>
              <w:t>]</w:t>
            </w:r>
          </w:p>
        </w:tc>
        <w:tc>
          <w:tcPr>
            <w:tcW w:w="2791" w:type="dxa"/>
          </w:tcPr>
          <w:p w:rsidR="009D6121" w:rsidRPr="00B47D82" w:rsidRDefault="009D6121" w:rsidP="009D6121">
            <w:pPr>
              <w:rPr>
                <w:rFonts w:ascii="Verdana" w:hAnsi="Verdana"/>
                <w:b/>
              </w:rPr>
            </w:pPr>
            <w:r w:rsidRPr="00B47D82">
              <w:rPr>
                <w:rFonts w:ascii="Verdana" w:hAnsi="Verdana"/>
                <w:b/>
              </w:rPr>
              <w:t>Do</w:t>
            </w:r>
          </w:p>
          <w:p w:rsidR="000B3B54" w:rsidRPr="00B47D82" w:rsidRDefault="009D6121" w:rsidP="00B47D82">
            <w:pPr>
              <w:rPr>
                <w:rFonts w:ascii="Verdana" w:hAnsi="Verdana"/>
              </w:rPr>
            </w:pPr>
            <w:r w:rsidRPr="00B47D82">
              <w:rPr>
                <w:rFonts w:ascii="Verdana" w:hAnsi="Verdana"/>
                <w:sz w:val="20"/>
              </w:rPr>
              <w:t>[What one thing do you want your audience to do after you</w:t>
            </w:r>
            <w:r w:rsidR="00163419" w:rsidRPr="00B47D82">
              <w:rPr>
                <w:rFonts w:ascii="Verdana" w:hAnsi="Verdana"/>
                <w:sz w:val="20"/>
              </w:rPr>
              <w:t xml:space="preserve"> have delivered your message</w:t>
            </w:r>
            <w:r w:rsidRPr="00B47D82">
              <w:rPr>
                <w:rFonts w:ascii="Verdana" w:hAnsi="Verdana"/>
                <w:sz w:val="20"/>
              </w:rPr>
              <w:t>]</w:t>
            </w:r>
          </w:p>
        </w:tc>
      </w:tr>
      <w:tr w:rsidR="006C5E5C" w:rsidRPr="00B47D82" w:rsidTr="009D6121">
        <w:tc>
          <w:tcPr>
            <w:tcW w:w="1402" w:type="dxa"/>
          </w:tcPr>
          <w:p w:rsidR="006C5E5C" w:rsidRPr="00B47D82" w:rsidRDefault="006C5E5C" w:rsidP="006C5E5C">
            <w:pPr>
              <w:rPr>
                <w:rFonts w:ascii="Verdana" w:hAnsi="Verdana"/>
                <w:b/>
              </w:rPr>
            </w:pPr>
            <w:r w:rsidRPr="00B47D82">
              <w:rPr>
                <w:rFonts w:ascii="Verdana" w:hAnsi="Verdana"/>
                <w:b/>
              </w:rPr>
              <w:t>Your singular outcome</w:t>
            </w:r>
          </w:p>
        </w:tc>
        <w:tc>
          <w:tcPr>
            <w:tcW w:w="8516" w:type="dxa"/>
            <w:gridSpan w:val="4"/>
          </w:tcPr>
          <w:p w:rsidR="006C5E5C" w:rsidRPr="00B47D82" w:rsidRDefault="006C5E5C" w:rsidP="006C5E5C">
            <w:pPr>
              <w:rPr>
                <w:rFonts w:ascii="Verdana" w:hAnsi="Verdana"/>
              </w:rPr>
            </w:pPr>
            <w:r w:rsidRPr="00B47D82">
              <w:rPr>
                <w:rFonts w:ascii="Verdana" w:hAnsi="Verdana"/>
              </w:rPr>
              <w:t>[If you could achieve just one thing with this communication then what would it be?]</w:t>
            </w:r>
          </w:p>
        </w:tc>
      </w:tr>
      <w:tr w:rsidR="009D6121" w:rsidRPr="00B47D82" w:rsidTr="009D6121">
        <w:tc>
          <w:tcPr>
            <w:tcW w:w="1402" w:type="dxa"/>
          </w:tcPr>
          <w:p w:rsidR="009D6121" w:rsidRPr="00B47D82" w:rsidRDefault="009D6121">
            <w:pPr>
              <w:rPr>
                <w:rFonts w:ascii="Verdana" w:hAnsi="Verdana"/>
                <w:b/>
              </w:rPr>
            </w:pPr>
            <w:r w:rsidRPr="00B47D82">
              <w:rPr>
                <w:rFonts w:ascii="Verdana" w:hAnsi="Verdana"/>
                <w:b/>
              </w:rPr>
              <w:t>What environment do you want to create?</w:t>
            </w:r>
          </w:p>
        </w:tc>
        <w:tc>
          <w:tcPr>
            <w:tcW w:w="8516" w:type="dxa"/>
            <w:gridSpan w:val="4"/>
          </w:tcPr>
          <w:p w:rsidR="009D6121" w:rsidRDefault="009D6121" w:rsidP="00163419">
            <w:pPr>
              <w:rPr>
                <w:rFonts w:ascii="Verdana" w:hAnsi="Verdana"/>
              </w:rPr>
            </w:pPr>
            <w:r w:rsidRPr="00B47D82">
              <w:rPr>
                <w:rFonts w:ascii="Verdana" w:hAnsi="Verdana"/>
              </w:rPr>
              <w:t xml:space="preserve">[Consider where people may have come from and their state of mind. They may have rushed from work and feel harassed or are overloaded with lots on their minds. Take some time to make the </w:t>
            </w:r>
            <w:r w:rsidR="00163419" w:rsidRPr="00B47D82">
              <w:rPr>
                <w:rFonts w:ascii="Verdana" w:hAnsi="Verdana"/>
              </w:rPr>
              <w:t xml:space="preserve">environment </w:t>
            </w:r>
            <w:r w:rsidRPr="00B47D82">
              <w:rPr>
                <w:rFonts w:ascii="Verdana" w:hAnsi="Verdana"/>
              </w:rPr>
              <w:t>comfortable and provide things like a drink or even a biscuit to create a different starting point. What about even using music to set the scene?]</w:t>
            </w:r>
          </w:p>
          <w:p w:rsidR="00B47D82" w:rsidRPr="00B47D82" w:rsidRDefault="00B47D82" w:rsidP="00163419">
            <w:pPr>
              <w:rPr>
                <w:rFonts w:ascii="Verdana" w:hAnsi="Verdana"/>
              </w:rPr>
            </w:pPr>
          </w:p>
        </w:tc>
      </w:tr>
      <w:tr w:rsidR="009D6121" w:rsidRPr="00B47D82" w:rsidTr="009D6121">
        <w:tc>
          <w:tcPr>
            <w:tcW w:w="1402" w:type="dxa"/>
          </w:tcPr>
          <w:p w:rsidR="009D6121" w:rsidRPr="00B47D82" w:rsidRDefault="009D6121">
            <w:pPr>
              <w:rPr>
                <w:rFonts w:ascii="Verdana" w:hAnsi="Verdana"/>
                <w:b/>
              </w:rPr>
            </w:pPr>
            <w:r w:rsidRPr="00B47D82">
              <w:rPr>
                <w:rFonts w:ascii="Verdana" w:hAnsi="Verdana"/>
                <w:b/>
              </w:rPr>
              <w:t>How will you appeal to different types of people?</w:t>
            </w:r>
          </w:p>
        </w:tc>
        <w:tc>
          <w:tcPr>
            <w:tcW w:w="3838" w:type="dxa"/>
            <w:gridSpan w:val="2"/>
          </w:tcPr>
          <w:p w:rsidR="009D6121" w:rsidRDefault="009D6121" w:rsidP="009D6121">
            <w:pPr>
              <w:rPr>
                <w:rFonts w:ascii="Verdana" w:hAnsi="Verdana"/>
              </w:rPr>
            </w:pPr>
            <w:r w:rsidRPr="00B47D82">
              <w:rPr>
                <w:rFonts w:ascii="Verdana" w:hAnsi="Verdana"/>
                <w:b/>
              </w:rPr>
              <w:t>Different ways of learning</w:t>
            </w:r>
            <w:r w:rsidRPr="00B47D82">
              <w:rPr>
                <w:rFonts w:ascii="Verdana" w:hAnsi="Verdana"/>
              </w:rPr>
              <w:t xml:space="preserve"> (auditory, visual, kinaesthetic)</w:t>
            </w:r>
          </w:p>
          <w:p w:rsidR="00B47D82" w:rsidRPr="00B47D82" w:rsidRDefault="00B47D82" w:rsidP="009D6121">
            <w:pPr>
              <w:rPr>
                <w:rFonts w:ascii="Verdana" w:hAnsi="Verdana"/>
              </w:rPr>
            </w:pPr>
          </w:p>
          <w:p w:rsidR="006C5E5C" w:rsidRDefault="006C5E5C" w:rsidP="00444B4A">
            <w:pPr>
              <w:rPr>
                <w:rFonts w:ascii="Verdana" w:hAnsi="Verdana"/>
                <w:sz w:val="20"/>
              </w:rPr>
            </w:pPr>
            <w:r w:rsidRPr="00B47D82">
              <w:rPr>
                <w:rFonts w:ascii="Verdana" w:hAnsi="Verdana"/>
                <w:sz w:val="20"/>
              </w:rPr>
              <w:t>[Can you use visuals or ask people to go through an experience to appeal to different learning types?]</w:t>
            </w:r>
          </w:p>
          <w:p w:rsidR="00B47D82" w:rsidRPr="00B47D82" w:rsidRDefault="00B47D82" w:rsidP="00444B4A">
            <w:pPr>
              <w:rPr>
                <w:rFonts w:ascii="Verdana" w:hAnsi="Verdana"/>
              </w:rPr>
            </w:pPr>
          </w:p>
        </w:tc>
        <w:tc>
          <w:tcPr>
            <w:tcW w:w="4678" w:type="dxa"/>
            <w:gridSpan w:val="2"/>
          </w:tcPr>
          <w:p w:rsidR="009D6121" w:rsidRDefault="009D6121" w:rsidP="009D6121">
            <w:pPr>
              <w:rPr>
                <w:rFonts w:ascii="Verdana" w:hAnsi="Verdana"/>
              </w:rPr>
            </w:pPr>
            <w:r w:rsidRPr="00B47D82">
              <w:rPr>
                <w:rFonts w:ascii="Verdana" w:hAnsi="Verdana"/>
                <w:b/>
              </w:rPr>
              <w:t>Different preferences for energy</w:t>
            </w:r>
            <w:r w:rsidRPr="00B47D82">
              <w:rPr>
                <w:rFonts w:ascii="Verdana" w:hAnsi="Verdana"/>
              </w:rPr>
              <w:t xml:space="preserve"> (Introverts/extroverts)</w:t>
            </w:r>
          </w:p>
          <w:p w:rsidR="00B47D82" w:rsidRPr="00B47D82" w:rsidRDefault="00B47D82" w:rsidP="009D6121">
            <w:pPr>
              <w:rPr>
                <w:rFonts w:ascii="Verdana" w:hAnsi="Verdana"/>
              </w:rPr>
            </w:pPr>
          </w:p>
          <w:p w:rsidR="006C5E5C" w:rsidRPr="00B47D82" w:rsidRDefault="006C5E5C" w:rsidP="009D6121">
            <w:pPr>
              <w:rPr>
                <w:rFonts w:ascii="Verdana" w:hAnsi="Verdana"/>
              </w:rPr>
            </w:pPr>
            <w:r w:rsidRPr="00B47D82">
              <w:rPr>
                <w:rFonts w:ascii="Verdana" w:hAnsi="Verdana"/>
                <w:sz w:val="20"/>
              </w:rPr>
              <w:t>[Introverts may prefer to have information prior to the event</w:t>
            </w:r>
          </w:p>
        </w:tc>
      </w:tr>
      <w:tr w:rsidR="009D6121" w:rsidRPr="00B47D82" w:rsidTr="00801F68">
        <w:tc>
          <w:tcPr>
            <w:tcW w:w="1402" w:type="dxa"/>
          </w:tcPr>
          <w:p w:rsidR="009D6121" w:rsidRPr="00B47D82" w:rsidRDefault="009D6121">
            <w:pPr>
              <w:rPr>
                <w:rFonts w:ascii="Verdana" w:hAnsi="Verdana"/>
                <w:b/>
              </w:rPr>
            </w:pPr>
            <w:r w:rsidRPr="00B47D82">
              <w:rPr>
                <w:rFonts w:ascii="Verdana" w:hAnsi="Verdana"/>
                <w:b/>
              </w:rPr>
              <w:t>How will you open?</w:t>
            </w:r>
          </w:p>
        </w:tc>
        <w:tc>
          <w:tcPr>
            <w:tcW w:w="8516" w:type="dxa"/>
            <w:gridSpan w:val="4"/>
          </w:tcPr>
          <w:p w:rsidR="009D6121" w:rsidRPr="00B47D82" w:rsidRDefault="006C5E5C" w:rsidP="009D6121">
            <w:pPr>
              <w:rPr>
                <w:rFonts w:ascii="Verdana" w:hAnsi="Verdana"/>
                <w:sz w:val="20"/>
              </w:rPr>
            </w:pPr>
            <w:r w:rsidRPr="00B47D82">
              <w:rPr>
                <w:rFonts w:ascii="Verdana" w:hAnsi="Verdana"/>
                <w:sz w:val="20"/>
              </w:rPr>
              <w:t>[Find a positive and immediate way to grab attention</w:t>
            </w:r>
            <w:r w:rsidR="00163419" w:rsidRPr="00B47D82">
              <w:rPr>
                <w:rFonts w:ascii="Verdana" w:hAnsi="Verdana"/>
                <w:sz w:val="20"/>
              </w:rPr>
              <w:t xml:space="preserve"> or build rapport</w:t>
            </w:r>
            <w:r w:rsidRPr="00B47D82">
              <w:rPr>
                <w:rFonts w:ascii="Verdana" w:hAnsi="Verdana"/>
                <w:sz w:val="20"/>
              </w:rPr>
              <w:t>. Share a surprising fact, ask a question, ask for a show of hands, have some fun around</w:t>
            </w:r>
            <w:r w:rsidR="00163419" w:rsidRPr="00B47D82">
              <w:rPr>
                <w:rFonts w:ascii="Verdana" w:hAnsi="Verdana"/>
                <w:sz w:val="20"/>
              </w:rPr>
              <w:t xml:space="preserve"> a</w:t>
            </w:r>
            <w:r w:rsidRPr="00B47D82">
              <w:rPr>
                <w:rFonts w:ascii="Verdana" w:hAnsi="Verdana"/>
                <w:sz w:val="20"/>
              </w:rPr>
              <w:t xml:space="preserve"> topical event.]</w:t>
            </w:r>
          </w:p>
          <w:p w:rsidR="006C5E5C" w:rsidRPr="00B47D82" w:rsidRDefault="006C5E5C" w:rsidP="009D6121">
            <w:pPr>
              <w:rPr>
                <w:rFonts w:ascii="Verdana" w:hAnsi="Verdana"/>
              </w:rPr>
            </w:pPr>
          </w:p>
        </w:tc>
      </w:tr>
      <w:tr w:rsidR="009D6121" w:rsidRPr="00B47D82" w:rsidTr="009D6121">
        <w:tc>
          <w:tcPr>
            <w:tcW w:w="1402" w:type="dxa"/>
          </w:tcPr>
          <w:p w:rsidR="009D6121" w:rsidRPr="00B47D82" w:rsidRDefault="009D6121">
            <w:pPr>
              <w:rPr>
                <w:rFonts w:ascii="Verdana" w:hAnsi="Verdana"/>
                <w:b/>
              </w:rPr>
            </w:pPr>
            <w:r w:rsidRPr="00B47D82">
              <w:rPr>
                <w:rFonts w:ascii="Verdana" w:hAnsi="Verdana"/>
                <w:b/>
              </w:rPr>
              <w:t>Your first point</w:t>
            </w:r>
          </w:p>
        </w:tc>
        <w:tc>
          <w:tcPr>
            <w:tcW w:w="3838" w:type="dxa"/>
            <w:gridSpan w:val="2"/>
          </w:tcPr>
          <w:p w:rsidR="009D6121" w:rsidRPr="00B47D82" w:rsidRDefault="009D6121" w:rsidP="009D6121">
            <w:pPr>
              <w:rPr>
                <w:rFonts w:ascii="Verdana" w:hAnsi="Verdana"/>
              </w:rPr>
            </w:pPr>
            <w:r w:rsidRPr="00B47D82">
              <w:rPr>
                <w:rFonts w:ascii="Verdana" w:hAnsi="Verdana"/>
              </w:rPr>
              <w:t>Your message</w:t>
            </w:r>
          </w:p>
          <w:p w:rsidR="006C5E5C" w:rsidRPr="00B47D82" w:rsidRDefault="006C5E5C" w:rsidP="009D6121">
            <w:pPr>
              <w:rPr>
                <w:rFonts w:ascii="Verdana" w:hAnsi="Verdana"/>
                <w:sz w:val="20"/>
              </w:rPr>
            </w:pPr>
            <w:r w:rsidRPr="00B47D82">
              <w:rPr>
                <w:rFonts w:ascii="Verdana" w:hAnsi="Verdana"/>
                <w:sz w:val="20"/>
              </w:rPr>
              <w:t>[Identify your first message to achieve your singular</w:t>
            </w:r>
            <w:r w:rsidR="00444B4A" w:rsidRPr="00B47D82">
              <w:rPr>
                <w:rFonts w:ascii="Verdana" w:hAnsi="Verdana"/>
                <w:sz w:val="20"/>
              </w:rPr>
              <w:t xml:space="preserve"> outcome]</w:t>
            </w:r>
          </w:p>
          <w:p w:rsidR="00B47D82" w:rsidRPr="00B47D82" w:rsidRDefault="00B47D82" w:rsidP="009D6121">
            <w:pPr>
              <w:rPr>
                <w:rFonts w:ascii="Verdana" w:hAnsi="Verdana"/>
              </w:rPr>
            </w:pPr>
          </w:p>
        </w:tc>
        <w:tc>
          <w:tcPr>
            <w:tcW w:w="4678" w:type="dxa"/>
            <w:gridSpan w:val="2"/>
          </w:tcPr>
          <w:p w:rsidR="009D6121" w:rsidRPr="00B47D82" w:rsidRDefault="009D6121" w:rsidP="009D6121">
            <w:pPr>
              <w:rPr>
                <w:rFonts w:ascii="Verdana" w:hAnsi="Verdana"/>
              </w:rPr>
            </w:pPr>
            <w:r w:rsidRPr="00B47D82">
              <w:rPr>
                <w:rFonts w:ascii="Verdana" w:hAnsi="Verdana"/>
              </w:rPr>
              <w:t>Your evidence to support this</w:t>
            </w:r>
          </w:p>
          <w:p w:rsidR="009D6121" w:rsidRPr="00B47D82" w:rsidRDefault="006C5E5C" w:rsidP="009D6121">
            <w:pPr>
              <w:rPr>
                <w:rFonts w:ascii="Verdana" w:hAnsi="Verdana"/>
              </w:rPr>
            </w:pPr>
            <w:r w:rsidRPr="00B47D82">
              <w:rPr>
                <w:rFonts w:ascii="Verdana" w:hAnsi="Verdana"/>
                <w:sz w:val="20"/>
              </w:rPr>
              <w:t>[Can you share facts or a story to bring this to life and make it real?]</w:t>
            </w:r>
          </w:p>
        </w:tc>
      </w:tr>
      <w:tr w:rsidR="006C5E5C" w:rsidRPr="00B47D82" w:rsidTr="006C5E5C">
        <w:tc>
          <w:tcPr>
            <w:tcW w:w="1402" w:type="dxa"/>
          </w:tcPr>
          <w:p w:rsidR="006C5E5C" w:rsidRPr="00B47D82" w:rsidRDefault="006C5E5C" w:rsidP="006C5E5C">
            <w:pPr>
              <w:rPr>
                <w:rFonts w:ascii="Verdana" w:hAnsi="Verdana"/>
                <w:b/>
              </w:rPr>
            </w:pPr>
            <w:r w:rsidRPr="00B47D82">
              <w:rPr>
                <w:rFonts w:ascii="Verdana" w:hAnsi="Verdana"/>
                <w:b/>
              </w:rPr>
              <w:lastRenderedPageBreak/>
              <w:t>Your second point</w:t>
            </w:r>
          </w:p>
        </w:tc>
        <w:tc>
          <w:tcPr>
            <w:tcW w:w="3838" w:type="dxa"/>
            <w:gridSpan w:val="2"/>
          </w:tcPr>
          <w:p w:rsidR="006C5E5C" w:rsidRPr="00B47D82" w:rsidRDefault="006C5E5C" w:rsidP="006C5E5C">
            <w:pPr>
              <w:rPr>
                <w:rFonts w:ascii="Verdana" w:hAnsi="Verdana"/>
              </w:rPr>
            </w:pPr>
            <w:r w:rsidRPr="00B47D82">
              <w:rPr>
                <w:rFonts w:ascii="Verdana" w:hAnsi="Verdana"/>
              </w:rPr>
              <w:t>Your message</w:t>
            </w:r>
          </w:p>
          <w:p w:rsidR="006C5E5C" w:rsidRDefault="006C5E5C" w:rsidP="006C5E5C">
            <w:pPr>
              <w:rPr>
                <w:rFonts w:ascii="Verdana" w:hAnsi="Verdana"/>
                <w:sz w:val="20"/>
              </w:rPr>
            </w:pPr>
            <w:r w:rsidRPr="00B47D82">
              <w:rPr>
                <w:rFonts w:ascii="Verdana" w:hAnsi="Verdana"/>
                <w:sz w:val="20"/>
              </w:rPr>
              <w:t>[Identify your second message to achieve your singular outcome]</w:t>
            </w:r>
          </w:p>
          <w:p w:rsidR="00B47D82" w:rsidRPr="00B47D82" w:rsidRDefault="00B47D82" w:rsidP="006C5E5C">
            <w:pPr>
              <w:rPr>
                <w:rFonts w:ascii="Verdana" w:hAnsi="Verdana"/>
              </w:rPr>
            </w:pPr>
          </w:p>
        </w:tc>
        <w:tc>
          <w:tcPr>
            <w:tcW w:w="4678" w:type="dxa"/>
            <w:gridSpan w:val="2"/>
          </w:tcPr>
          <w:p w:rsidR="006C5E5C" w:rsidRPr="00B47D82" w:rsidRDefault="006C5E5C" w:rsidP="006C5E5C">
            <w:pPr>
              <w:rPr>
                <w:rFonts w:ascii="Verdana" w:hAnsi="Verdana"/>
              </w:rPr>
            </w:pPr>
            <w:r w:rsidRPr="00B47D82">
              <w:rPr>
                <w:rFonts w:ascii="Verdana" w:hAnsi="Verdana"/>
              </w:rPr>
              <w:t>Your evidence to support this</w:t>
            </w:r>
          </w:p>
          <w:p w:rsidR="006C5E5C" w:rsidRPr="00B47D82" w:rsidRDefault="006C5E5C" w:rsidP="006C5E5C">
            <w:pPr>
              <w:rPr>
                <w:rFonts w:ascii="Verdana" w:hAnsi="Verdana"/>
              </w:rPr>
            </w:pPr>
            <w:r w:rsidRPr="00B47D82">
              <w:rPr>
                <w:rFonts w:ascii="Verdana" w:hAnsi="Verdana"/>
                <w:sz w:val="20"/>
              </w:rPr>
              <w:t>[Can you share facts or a story to bring this to life and make it real?]</w:t>
            </w:r>
          </w:p>
        </w:tc>
      </w:tr>
      <w:tr w:rsidR="006C5E5C" w:rsidRPr="00B47D82" w:rsidTr="006C5E5C">
        <w:tc>
          <w:tcPr>
            <w:tcW w:w="1402" w:type="dxa"/>
          </w:tcPr>
          <w:p w:rsidR="006C5E5C" w:rsidRPr="00B47D82" w:rsidRDefault="006C5E5C" w:rsidP="006C5E5C">
            <w:pPr>
              <w:rPr>
                <w:rFonts w:ascii="Verdana" w:hAnsi="Verdana"/>
                <w:b/>
              </w:rPr>
            </w:pPr>
            <w:r w:rsidRPr="00B47D82">
              <w:rPr>
                <w:rFonts w:ascii="Verdana" w:hAnsi="Verdana"/>
                <w:b/>
              </w:rPr>
              <w:t>Your third point</w:t>
            </w:r>
          </w:p>
        </w:tc>
        <w:tc>
          <w:tcPr>
            <w:tcW w:w="3838" w:type="dxa"/>
            <w:gridSpan w:val="2"/>
          </w:tcPr>
          <w:p w:rsidR="006C5E5C" w:rsidRPr="00B47D82" w:rsidRDefault="006C5E5C" w:rsidP="006C5E5C">
            <w:pPr>
              <w:rPr>
                <w:rFonts w:ascii="Verdana" w:hAnsi="Verdana"/>
              </w:rPr>
            </w:pPr>
            <w:r w:rsidRPr="00B47D82">
              <w:rPr>
                <w:rFonts w:ascii="Verdana" w:hAnsi="Verdana"/>
              </w:rPr>
              <w:t>Your message</w:t>
            </w:r>
          </w:p>
          <w:p w:rsidR="006C5E5C" w:rsidRDefault="006C5E5C" w:rsidP="006C5E5C">
            <w:pPr>
              <w:rPr>
                <w:rFonts w:ascii="Verdana" w:hAnsi="Verdana"/>
                <w:sz w:val="20"/>
              </w:rPr>
            </w:pPr>
            <w:r w:rsidRPr="00B47D82">
              <w:rPr>
                <w:rFonts w:ascii="Verdana" w:hAnsi="Verdana"/>
                <w:sz w:val="20"/>
              </w:rPr>
              <w:t>[Identify your third message to achieve your singular outcome]</w:t>
            </w:r>
          </w:p>
          <w:p w:rsidR="00B47D82" w:rsidRPr="00B47D82" w:rsidRDefault="00B47D82" w:rsidP="006C5E5C">
            <w:pPr>
              <w:rPr>
                <w:rFonts w:ascii="Verdana" w:hAnsi="Verdana"/>
              </w:rPr>
            </w:pPr>
          </w:p>
        </w:tc>
        <w:tc>
          <w:tcPr>
            <w:tcW w:w="4678" w:type="dxa"/>
            <w:gridSpan w:val="2"/>
          </w:tcPr>
          <w:p w:rsidR="006C5E5C" w:rsidRPr="00B47D82" w:rsidRDefault="006C5E5C" w:rsidP="006C5E5C">
            <w:pPr>
              <w:rPr>
                <w:rFonts w:ascii="Verdana" w:hAnsi="Verdana"/>
              </w:rPr>
            </w:pPr>
            <w:r w:rsidRPr="00B47D82">
              <w:rPr>
                <w:rFonts w:ascii="Verdana" w:hAnsi="Verdana"/>
              </w:rPr>
              <w:t>Your evidence to support this</w:t>
            </w:r>
          </w:p>
          <w:p w:rsidR="006C5E5C" w:rsidRPr="00B47D82" w:rsidRDefault="006C5E5C" w:rsidP="006C5E5C">
            <w:pPr>
              <w:rPr>
                <w:rFonts w:ascii="Verdana" w:hAnsi="Verdana"/>
              </w:rPr>
            </w:pPr>
            <w:r w:rsidRPr="00B47D82">
              <w:rPr>
                <w:rFonts w:ascii="Verdana" w:hAnsi="Verdana"/>
                <w:sz w:val="20"/>
              </w:rPr>
              <w:t>[Can you share facts or a story to bring this to life and make it real?]</w:t>
            </w:r>
          </w:p>
        </w:tc>
      </w:tr>
      <w:tr w:rsidR="006C5E5C" w:rsidRPr="00B47D82" w:rsidTr="00536536">
        <w:tc>
          <w:tcPr>
            <w:tcW w:w="1402" w:type="dxa"/>
          </w:tcPr>
          <w:p w:rsidR="006C5E5C" w:rsidRPr="00B47D82" w:rsidRDefault="006C5E5C" w:rsidP="006C5E5C">
            <w:pPr>
              <w:rPr>
                <w:rFonts w:ascii="Verdana" w:hAnsi="Verdana"/>
                <w:b/>
              </w:rPr>
            </w:pPr>
            <w:r w:rsidRPr="00B47D82">
              <w:rPr>
                <w:rFonts w:ascii="Verdana" w:hAnsi="Verdana"/>
                <w:b/>
              </w:rPr>
              <w:t>The close</w:t>
            </w:r>
          </w:p>
        </w:tc>
        <w:tc>
          <w:tcPr>
            <w:tcW w:w="8516" w:type="dxa"/>
            <w:gridSpan w:val="4"/>
          </w:tcPr>
          <w:p w:rsidR="006C5E5C" w:rsidRPr="00B47D82" w:rsidRDefault="006C5E5C" w:rsidP="00163419">
            <w:pPr>
              <w:rPr>
                <w:rFonts w:ascii="Verdana" w:hAnsi="Verdana"/>
                <w:sz w:val="20"/>
              </w:rPr>
            </w:pPr>
            <w:r w:rsidRPr="00B47D82">
              <w:rPr>
                <w:rFonts w:ascii="Verdana" w:hAnsi="Verdana"/>
                <w:sz w:val="20"/>
              </w:rPr>
              <w:t xml:space="preserve">[Bring what you have said to a logical close and succinctly remind </w:t>
            </w:r>
            <w:r w:rsidR="00163419" w:rsidRPr="00B47D82">
              <w:rPr>
                <w:rFonts w:ascii="Verdana" w:hAnsi="Verdana"/>
                <w:sz w:val="20"/>
              </w:rPr>
              <w:t xml:space="preserve">your audience </w:t>
            </w:r>
            <w:r w:rsidRPr="00B47D82">
              <w:rPr>
                <w:rFonts w:ascii="Verdana" w:hAnsi="Verdana"/>
                <w:sz w:val="20"/>
              </w:rPr>
              <w:t>what you said. This is the time to remind the</w:t>
            </w:r>
            <w:r w:rsidR="00163419" w:rsidRPr="00B47D82">
              <w:rPr>
                <w:rFonts w:ascii="Verdana" w:hAnsi="Verdana"/>
                <w:sz w:val="20"/>
              </w:rPr>
              <w:t>m</w:t>
            </w:r>
            <w:r w:rsidRPr="00B47D82">
              <w:rPr>
                <w:rFonts w:ascii="Verdana" w:hAnsi="Verdana"/>
                <w:sz w:val="20"/>
              </w:rPr>
              <w:t xml:space="preserve"> of specific actions and next steps. And of course, ask for questions</w:t>
            </w:r>
            <w:r w:rsidR="00163419" w:rsidRPr="00B47D82">
              <w:rPr>
                <w:rFonts w:ascii="Verdana" w:hAnsi="Verdana"/>
                <w:sz w:val="20"/>
              </w:rPr>
              <w:t xml:space="preserve"> to check their understanding</w:t>
            </w:r>
            <w:r w:rsidRPr="00B47D82">
              <w:rPr>
                <w:rFonts w:ascii="Verdana" w:hAnsi="Verdana"/>
                <w:sz w:val="20"/>
              </w:rPr>
              <w:t xml:space="preserve"> if you haven’t already.]</w:t>
            </w:r>
          </w:p>
          <w:p w:rsidR="00B47D82" w:rsidRPr="00B47D82" w:rsidRDefault="00B47D82" w:rsidP="00163419">
            <w:pPr>
              <w:rPr>
                <w:rFonts w:ascii="Verdana" w:hAnsi="Verdana"/>
                <w:sz w:val="20"/>
              </w:rPr>
            </w:pPr>
          </w:p>
        </w:tc>
      </w:tr>
    </w:tbl>
    <w:p w:rsidR="00444B4A" w:rsidRPr="00B47D82" w:rsidRDefault="00444B4A">
      <w:pPr>
        <w:rPr>
          <w:rFonts w:ascii="Verdana" w:hAnsi="Verdana"/>
        </w:rPr>
      </w:pPr>
    </w:p>
    <w:p w:rsidR="00444B4A" w:rsidRPr="00B47D82" w:rsidRDefault="00444B4A">
      <w:pPr>
        <w:rPr>
          <w:rFonts w:ascii="Verdana" w:hAnsi="Verdana"/>
        </w:rPr>
      </w:pPr>
      <w:r w:rsidRPr="00B47D82">
        <w:rPr>
          <w:rFonts w:ascii="Verdana" w:hAnsi="Verdana"/>
        </w:rPr>
        <w:t>Now find out how you did. Ask friendly faces for their feedback and build on learning for next time.</w:t>
      </w:r>
    </w:p>
    <w:sectPr w:rsidR="00444B4A" w:rsidRPr="00B47D82" w:rsidSect="000B3B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D20" w:rsidRDefault="00727D20" w:rsidP="00E9278B">
      <w:pPr>
        <w:spacing w:after="0" w:line="240" w:lineRule="auto"/>
      </w:pPr>
      <w:r>
        <w:separator/>
      </w:r>
    </w:p>
  </w:endnote>
  <w:endnote w:type="continuationSeparator" w:id="0">
    <w:p w:rsidR="00727D20" w:rsidRDefault="00727D20" w:rsidP="00E9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Verdana">
    <w:panose1 w:val="020B0604030504040204"/>
    <w:charset w:val="00"/>
    <w:family w:val="swiss"/>
    <w:pitch w:val="variable"/>
    <w:sig w:usb0="A10006FF" w:usb1="4000205B" w:usb2="0000001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78B" w:rsidRDefault="00E92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05" w:rsidRPr="003D7CD4" w:rsidRDefault="00515705" w:rsidP="00515705">
    <w:pPr>
      <w:pStyle w:val="Footer"/>
    </w:pPr>
    <w:r w:rsidRPr="003D7CD4">
      <w:rPr>
        <w:lang w:val="en-US"/>
      </w:rPr>
      <w:t>© Fit2Communicate Limited 2017</w:t>
    </w:r>
  </w:p>
  <w:p w:rsidR="00515705" w:rsidRDefault="00515705" w:rsidP="00515705">
    <w:pPr>
      <w:pStyle w:val="Footer"/>
    </w:pPr>
    <w:r>
      <w:t>www.fit2communicate.com</w:t>
    </w:r>
  </w:p>
  <w:p w:rsidR="00515705" w:rsidRDefault="00515705">
    <w:pPr>
      <w:pStyle w:val="Footer"/>
    </w:pPr>
    <w:bookmarkStart w:id="0" w:name="_GoBack"/>
    <w:bookmarkEnd w:id="0"/>
  </w:p>
  <w:p w:rsidR="00E9278B" w:rsidRDefault="00E92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78B" w:rsidRDefault="00E92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D20" w:rsidRDefault="00727D20" w:rsidP="00E9278B">
      <w:pPr>
        <w:spacing w:after="0" w:line="240" w:lineRule="auto"/>
      </w:pPr>
      <w:r>
        <w:separator/>
      </w:r>
    </w:p>
  </w:footnote>
  <w:footnote w:type="continuationSeparator" w:id="0">
    <w:p w:rsidR="00727D20" w:rsidRDefault="00727D20" w:rsidP="00E92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78B" w:rsidRDefault="00E92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78B" w:rsidRDefault="00E92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78B" w:rsidRDefault="00E92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B9"/>
    <w:multiLevelType w:val="hybridMultilevel"/>
    <w:tmpl w:val="00B4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545BA"/>
    <w:multiLevelType w:val="hybridMultilevel"/>
    <w:tmpl w:val="DC400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89560B"/>
    <w:multiLevelType w:val="hybridMultilevel"/>
    <w:tmpl w:val="7EAAD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D04B14"/>
    <w:multiLevelType w:val="hybridMultilevel"/>
    <w:tmpl w:val="A000C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BD"/>
    <w:rsid w:val="000B3B54"/>
    <w:rsid w:val="00163419"/>
    <w:rsid w:val="00177102"/>
    <w:rsid w:val="001C23BD"/>
    <w:rsid w:val="002036B2"/>
    <w:rsid w:val="00321A28"/>
    <w:rsid w:val="00444B4A"/>
    <w:rsid w:val="00484894"/>
    <w:rsid w:val="004B1980"/>
    <w:rsid w:val="00515705"/>
    <w:rsid w:val="005227AF"/>
    <w:rsid w:val="005B4A7D"/>
    <w:rsid w:val="006C5E5C"/>
    <w:rsid w:val="00727D20"/>
    <w:rsid w:val="00761558"/>
    <w:rsid w:val="00853BEF"/>
    <w:rsid w:val="008A1444"/>
    <w:rsid w:val="008E5631"/>
    <w:rsid w:val="009D6121"/>
    <w:rsid w:val="00A222DF"/>
    <w:rsid w:val="00B47D82"/>
    <w:rsid w:val="00D0532D"/>
    <w:rsid w:val="00E42669"/>
    <w:rsid w:val="00E927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025D940-86DA-43EC-A1DB-48D94160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3BD"/>
    <w:pPr>
      <w:ind w:left="720"/>
      <w:contextualSpacing/>
    </w:pPr>
  </w:style>
  <w:style w:type="paragraph" w:styleId="BalloonText">
    <w:name w:val="Balloon Text"/>
    <w:basedOn w:val="Normal"/>
    <w:link w:val="BalloonTextChar"/>
    <w:uiPriority w:val="99"/>
    <w:semiHidden/>
    <w:unhideWhenUsed/>
    <w:rsid w:val="001634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419"/>
    <w:rPr>
      <w:rFonts w:ascii="Lucida Grande" w:hAnsi="Lucida Grande" w:cs="Lucida Grande"/>
      <w:sz w:val="18"/>
      <w:szCs w:val="18"/>
    </w:rPr>
  </w:style>
  <w:style w:type="paragraph" w:styleId="Title">
    <w:name w:val="Title"/>
    <w:basedOn w:val="Normal"/>
    <w:next w:val="Normal"/>
    <w:link w:val="TitleChar"/>
    <w:uiPriority w:val="10"/>
    <w:qFormat/>
    <w:rsid w:val="00B47D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7D8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92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78B"/>
  </w:style>
  <w:style w:type="paragraph" w:styleId="Footer">
    <w:name w:val="footer"/>
    <w:basedOn w:val="Normal"/>
    <w:link w:val="FooterChar"/>
    <w:uiPriority w:val="99"/>
    <w:unhideWhenUsed/>
    <w:rsid w:val="00E92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Dempster</dc:creator>
  <cp:keywords/>
  <dc:description/>
  <cp:lastModifiedBy>Karen Dempster</cp:lastModifiedBy>
  <cp:revision>2</cp:revision>
  <dcterms:created xsi:type="dcterms:W3CDTF">2017-03-17T15:33:00Z</dcterms:created>
  <dcterms:modified xsi:type="dcterms:W3CDTF">2017-03-17T15:33:00Z</dcterms:modified>
</cp:coreProperties>
</file>